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BBB" w:rsidRDefault="004A7518" w:rsidP="001B5AC4">
      <w:pPr>
        <w:spacing w:after="0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57728" behindDoc="0" locked="0" layoutInCell="1" allowOverlap="1" wp14:anchorId="3EF67226" wp14:editId="0F85EEE7">
            <wp:simplePos x="0" y="0"/>
            <wp:positionH relativeFrom="margin">
              <wp:posOffset>-776605</wp:posOffset>
            </wp:positionH>
            <wp:positionV relativeFrom="margin">
              <wp:posOffset>-709295</wp:posOffset>
            </wp:positionV>
            <wp:extent cx="7305675" cy="1228725"/>
            <wp:effectExtent l="0" t="0" r="952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u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312" w:rsidRDefault="000F0312" w:rsidP="001B5AC4">
      <w:pPr>
        <w:spacing w:after="0"/>
        <w:jc w:val="both"/>
      </w:pPr>
    </w:p>
    <w:p w:rsidR="00774927" w:rsidRPr="00FC64D2" w:rsidRDefault="00774927" w:rsidP="00774927">
      <w:pPr>
        <w:pStyle w:val="Ttulo11"/>
        <w:jc w:val="center"/>
        <w:rPr>
          <w:rFonts w:ascii="Calibri" w:hAnsi="Calibri" w:cs="Calibri"/>
        </w:rPr>
      </w:pPr>
      <w:r w:rsidRPr="00FC64D2">
        <w:rPr>
          <w:rFonts w:ascii="Calibri" w:hAnsi="Calibri" w:cs="Calibri"/>
        </w:rPr>
        <w:t xml:space="preserve">Proposta de adesão ao </w:t>
      </w:r>
      <w:r w:rsidR="0067623F">
        <w:rPr>
          <w:rFonts w:ascii="Calibri" w:hAnsi="Calibri" w:cs="Calibri"/>
        </w:rPr>
        <w:t>Liver</w:t>
      </w:r>
      <w:r w:rsidRPr="00FC64D2">
        <w:rPr>
          <w:rFonts w:ascii="Calibri" w:hAnsi="Calibri" w:cs="Calibri"/>
        </w:rPr>
        <w:t>.pt</w:t>
      </w:r>
    </w:p>
    <w:p w:rsidR="00774927" w:rsidRDefault="00774927" w:rsidP="001B5AC4">
      <w:pPr>
        <w:spacing w:after="0"/>
        <w:jc w:val="both"/>
      </w:pPr>
    </w:p>
    <w:p w:rsidR="000F0312" w:rsidRDefault="000F0312" w:rsidP="001B5AC4">
      <w:pPr>
        <w:spacing w:after="0"/>
        <w:jc w:val="both"/>
      </w:pPr>
    </w:p>
    <w:p w:rsidR="001B5AC4" w:rsidRDefault="001B5AC4" w:rsidP="00EB7F01">
      <w:pPr>
        <w:ind w:firstLine="709"/>
        <w:jc w:val="both"/>
      </w:pPr>
      <w:r w:rsidRPr="001B5AC4">
        <w:t xml:space="preserve">O Registo Nacional de Doenças </w:t>
      </w:r>
      <w:r w:rsidR="002B7139">
        <w:t>Hepáticas</w:t>
      </w:r>
      <w:r w:rsidRPr="001B5AC4">
        <w:t xml:space="preserve"> (</w:t>
      </w:r>
      <w:r w:rsidR="0067623F">
        <w:t>Liver</w:t>
      </w:r>
      <w:r w:rsidRPr="001B5AC4">
        <w:t xml:space="preserve">.pt) foi desenvolvido pela </w:t>
      </w:r>
      <w:r w:rsidR="0067623F" w:rsidRPr="0067623F">
        <w:t>Associação Portuguesa para o Estudo do Fígado</w:t>
      </w:r>
      <w:r w:rsidR="0067623F">
        <w:t xml:space="preserve"> </w:t>
      </w:r>
      <w:r w:rsidRPr="001B5AC4">
        <w:t xml:space="preserve"> (</w:t>
      </w:r>
      <w:r w:rsidR="0067623F">
        <w:t>APEF</w:t>
      </w:r>
      <w:r w:rsidRPr="001B5AC4">
        <w:t>)</w:t>
      </w:r>
      <w:r w:rsidR="00D374FD">
        <w:t xml:space="preserve">, está disponível em </w:t>
      </w:r>
      <w:hyperlink r:id="rId9" w:history="1">
        <w:r w:rsidR="00D374FD" w:rsidRPr="0014201A">
          <w:rPr>
            <w:rStyle w:val="Hiperligao"/>
          </w:rPr>
          <w:t>www.liver.pt</w:t>
        </w:r>
      </w:hyperlink>
      <w:r w:rsidR="00180C41">
        <w:t xml:space="preserve"> e engloba as várias doenças </w:t>
      </w:r>
      <w:r w:rsidR="002B7139">
        <w:t>hepáticas</w:t>
      </w:r>
      <w:r w:rsidR="00180C41">
        <w:t xml:space="preserve">. O </w:t>
      </w:r>
      <w:r w:rsidR="002B7139">
        <w:t>Liver</w:t>
      </w:r>
      <w:r w:rsidR="00180C41">
        <w:t>.pt</w:t>
      </w:r>
      <w:r w:rsidR="00180C41" w:rsidRPr="0001251F">
        <w:t xml:space="preserve"> </w:t>
      </w:r>
      <w:r w:rsidR="008872D4">
        <w:t xml:space="preserve">facilita um registo de consulta completo, permite ter estatísticas atualizadas permanentes do serviço, contribui para o conhecimento da realidade hepatológica nacional, e </w:t>
      </w:r>
      <w:r w:rsidR="0001251F" w:rsidRPr="0001251F">
        <w:t>assegura a monitorização da indicação e eficácia do</w:t>
      </w:r>
      <w:r w:rsidR="0001251F">
        <w:t>s</w:t>
      </w:r>
      <w:r w:rsidR="0001251F" w:rsidRPr="0001251F">
        <w:t xml:space="preserve"> tratamento</w:t>
      </w:r>
      <w:r w:rsidR="0001251F">
        <w:t>s</w:t>
      </w:r>
      <w:r w:rsidR="0001251F" w:rsidRPr="0001251F">
        <w:t xml:space="preserve"> e da sua segurança</w:t>
      </w:r>
      <w:r>
        <w:t>, quer para doentes em idade adulta, quer p</w:t>
      </w:r>
      <w:r w:rsidR="0001251F">
        <w:t>ara doentes em idade pediátrica.</w:t>
      </w:r>
    </w:p>
    <w:p w:rsidR="00D374FD" w:rsidRDefault="00D374FD" w:rsidP="00D374FD">
      <w:pPr>
        <w:ind w:firstLine="709"/>
        <w:jc w:val="both"/>
      </w:pPr>
      <w:r>
        <w:t>A adesão ao Liver.pt não acarreta custos. Os colaboradores do Liver.pt recebem credenciais individuais de acesso que não devem partilhar com outras pessoas.</w:t>
      </w:r>
    </w:p>
    <w:p w:rsidR="00D374FD" w:rsidRDefault="00D374FD" w:rsidP="00D374FD">
      <w:pPr>
        <w:ind w:firstLine="709"/>
        <w:jc w:val="both"/>
      </w:pPr>
      <w:r>
        <w:t>Os colaboradores do Liver.pt têm acesso somente aos seus dados e aos dados do seu centro. Estes dados são propriedade do centro/colaborador que os inseriu, aos quais tem acesso sem qualquer restrição.</w:t>
      </w:r>
    </w:p>
    <w:p w:rsidR="0001251F" w:rsidRDefault="0001251F" w:rsidP="00EB7F01">
      <w:pPr>
        <w:ind w:firstLine="709"/>
        <w:jc w:val="both"/>
      </w:pPr>
    </w:p>
    <w:p w:rsidR="00A0611B" w:rsidRDefault="00A0611B" w:rsidP="00EB7F01">
      <w:pPr>
        <w:ind w:firstLine="709"/>
        <w:jc w:val="both"/>
      </w:pPr>
      <w:r>
        <w:t xml:space="preserve">Para solicitar o acesso ao </w:t>
      </w:r>
      <w:r w:rsidR="0067623F">
        <w:t>Liver</w:t>
      </w:r>
      <w:r>
        <w:t xml:space="preserve">.pt, preencha as informações abaixo e envie este </w:t>
      </w:r>
      <w:r w:rsidR="006604F1">
        <w:t xml:space="preserve">mesmo documento para </w:t>
      </w:r>
      <w:r w:rsidR="005165B6">
        <w:t>o</w:t>
      </w:r>
      <w:r w:rsidR="006604F1">
        <w:t xml:space="preserve"> endereço</w:t>
      </w:r>
      <w:r w:rsidR="005165B6">
        <w:t xml:space="preserve"> de correio eletrónico</w:t>
      </w:r>
      <w:r w:rsidR="006604F1">
        <w:t xml:space="preserve"> indicado em rodapé.</w:t>
      </w:r>
    </w:p>
    <w:p w:rsidR="001B5AC4" w:rsidRDefault="001B5AC4" w:rsidP="001B5AC4">
      <w:pPr>
        <w:spacing w:after="0"/>
        <w:jc w:val="both"/>
      </w:pPr>
    </w:p>
    <w:p w:rsidR="001B5AC4" w:rsidRPr="00EB7F01" w:rsidRDefault="001B5AC4" w:rsidP="001B5AC4">
      <w:pPr>
        <w:spacing w:after="0"/>
        <w:jc w:val="both"/>
        <w:rPr>
          <w:rStyle w:val="nfaseIntensa"/>
          <w:u w:val="single"/>
        </w:rPr>
      </w:pPr>
      <w:r w:rsidRPr="00EB7F01">
        <w:rPr>
          <w:rStyle w:val="nfaseIntensa"/>
          <w:u w:val="single"/>
        </w:rPr>
        <w:t>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134"/>
        <w:gridCol w:w="1417"/>
      </w:tblGrid>
      <w:tr w:rsidR="008D0025" w:rsidTr="002B7139">
        <w:tc>
          <w:tcPr>
            <w:tcW w:w="3227" w:type="dxa"/>
            <w:shd w:val="clear" w:color="auto" w:fill="auto"/>
          </w:tcPr>
          <w:p w:rsidR="008D0025" w:rsidRDefault="008D0025" w:rsidP="00255FBB">
            <w:pPr>
              <w:spacing w:after="0"/>
              <w:jc w:val="both"/>
            </w:pPr>
            <w:r>
              <w:t xml:space="preserve">Nome do </w:t>
            </w:r>
            <w:r w:rsidR="00255FBB">
              <w:t>C</w:t>
            </w:r>
            <w:r>
              <w:t>entro</w:t>
            </w:r>
          </w:p>
        </w:tc>
        <w:sdt>
          <w:sdtPr>
            <w:id w:val="-788578610"/>
            <w:placeholder>
              <w:docPart w:val="5A45050F1847418AB291DDEB0249BB9D"/>
            </w:placeholder>
            <w:showingPlcHdr/>
            <w:text/>
          </w:sdtPr>
          <w:sdtContent>
            <w:tc>
              <w:tcPr>
                <w:tcW w:w="5953" w:type="dxa"/>
                <w:gridSpan w:val="3"/>
                <w:shd w:val="clear" w:color="auto" w:fill="auto"/>
              </w:tcPr>
              <w:p w:rsidR="008D0025" w:rsidRDefault="00A83E87" w:rsidP="00BF7128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9968BB" w:rsidTr="002B7139">
        <w:tc>
          <w:tcPr>
            <w:tcW w:w="3227" w:type="dxa"/>
            <w:shd w:val="clear" w:color="auto" w:fill="auto"/>
          </w:tcPr>
          <w:p w:rsidR="009968BB" w:rsidRDefault="009968BB" w:rsidP="00657864">
            <w:pPr>
              <w:spacing w:after="0"/>
              <w:jc w:val="both"/>
            </w:pPr>
            <w:r>
              <w:t>Director de serviço</w:t>
            </w:r>
          </w:p>
        </w:tc>
        <w:sdt>
          <w:sdtPr>
            <w:id w:val="142783543"/>
            <w:placeholder>
              <w:docPart w:val="5A45050F1847418AB291DDEB0249BB9D"/>
            </w:placeholder>
            <w:showingPlcHdr/>
            <w:text/>
          </w:sdtPr>
          <w:sdtContent>
            <w:tc>
              <w:tcPr>
                <w:tcW w:w="5953" w:type="dxa"/>
                <w:gridSpan w:val="3"/>
                <w:shd w:val="clear" w:color="auto" w:fill="auto"/>
              </w:tcPr>
              <w:p w:rsidR="009968BB" w:rsidRDefault="00A83E87" w:rsidP="00657864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6B1" w:rsidTr="00063378">
        <w:tc>
          <w:tcPr>
            <w:tcW w:w="3227" w:type="dxa"/>
            <w:shd w:val="clear" w:color="auto" w:fill="auto"/>
          </w:tcPr>
          <w:p w:rsidR="00F316B1" w:rsidRDefault="00F316B1" w:rsidP="00E14255">
            <w:pPr>
              <w:spacing w:after="0"/>
              <w:jc w:val="both"/>
            </w:pPr>
            <w:r>
              <w:t>Contacto telefónico</w:t>
            </w:r>
          </w:p>
        </w:tc>
        <w:sdt>
          <w:sdtPr>
            <w:id w:val="-2068168348"/>
            <w:placeholder>
              <w:docPart w:val="5A45050F1847418AB291DDEB0249BB9D"/>
            </w:placeholder>
            <w:showingPlcHdr/>
            <w:text/>
          </w:sdtPr>
          <w:sdtContent>
            <w:tc>
              <w:tcPr>
                <w:tcW w:w="3402" w:type="dxa"/>
                <w:shd w:val="clear" w:color="auto" w:fill="auto"/>
              </w:tcPr>
              <w:p w:rsidR="00F316B1" w:rsidRDefault="00A83E87" w:rsidP="00A83E87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:rsidR="00F316B1" w:rsidRDefault="00F316B1" w:rsidP="00E14255">
            <w:pPr>
              <w:spacing w:after="0"/>
              <w:jc w:val="both"/>
            </w:pPr>
            <w:r>
              <w:t>Extensão</w:t>
            </w:r>
          </w:p>
        </w:tc>
        <w:sdt>
          <w:sdtPr>
            <w:id w:val="1547337459"/>
            <w:placeholder>
              <w:docPart w:val="5A45050F1847418AB291DDEB0249BB9D"/>
            </w:placeholder>
            <w:text/>
          </w:sdtPr>
          <w:sdtContent>
            <w:tc>
              <w:tcPr>
                <w:tcW w:w="1417" w:type="dxa"/>
                <w:shd w:val="clear" w:color="auto" w:fill="auto"/>
              </w:tcPr>
              <w:p w:rsidR="00F316B1" w:rsidRDefault="00A83E87" w:rsidP="00A83E87">
                <w:pPr>
                  <w:spacing w:after="0"/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415F4B" w:rsidTr="002B7139">
        <w:tc>
          <w:tcPr>
            <w:tcW w:w="3227" w:type="dxa"/>
            <w:shd w:val="clear" w:color="auto" w:fill="auto"/>
          </w:tcPr>
          <w:p w:rsidR="00415F4B" w:rsidRDefault="00415F4B" w:rsidP="00E14255">
            <w:pPr>
              <w:spacing w:after="0"/>
              <w:jc w:val="both"/>
            </w:pPr>
            <w:r>
              <w:t>Endereço de correio electrónico</w:t>
            </w:r>
          </w:p>
        </w:tc>
        <w:sdt>
          <w:sdtPr>
            <w:id w:val="202830148"/>
            <w:placeholder>
              <w:docPart w:val="5A45050F1847418AB291DDEB0249BB9D"/>
            </w:placeholder>
            <w:showingPlcHdr/>
            <w:text/>
          </w:sdtPr>
          <w:sdtContent>
            <w:tc>
              <w:tcPr>
                <w:tcW w:w="5953" w:type="dxa"/>
                <w:gridSpan w:val="3"/>
                <w:shd w:val="clear" w:color="auto" w:fill="auto"/>
              </w:tcPr>
              <w:p w:rsidR="00415F4B" w:rsidRDefault="00A83E87" w:rsidP="00E14255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1B5AC4" w:rsidRDefault="001B5AC4" w:rsidP="001B5AC4">
      <w:pPr>
        <w:spacing w:after="0"/>
        <w:jc w:val="both"/>
      </w:pPr>
    </w:p>
    <w:p w:rsidR="001B5AC4" w:rsidRPr="00EB7F01" w:rsidRDefault="001B5AC4" w:rsidP="001B5AC4">
      <w:pPr>
        <w:spacing w:after="0"/>
        <w:jc w:val="both"/>
        <w:rPr>
          <w:rStyle w:val="nfaseIntensa"/>
          <w:u w:val="single"/>
        </w:rPr>
      </w:pPr>
      <w:r w:rsidRPr="00EB7F01">
        <w:rPr>
          <w:rStyle w:val="nfaseIntensa"/>
          <w:u w:val="single"/>
        </w:rPr>
        <w:t xml:space="preserve">Responsável para contacto com o </w:t>
      </w:r>
      <w:r w:rsidR="00255FBB">
        <w:rPr>
          <w:rStyle w:val="nfaseIntensa"/>
          <w:u w:val="single"/>
        </w:rPr>
        <w:t>C</w:t>
      </w:r>
      <w:r w:rsidRPr="00EB7F01">
        <w:rPr>
          <w:rStyle w:val="nfaseIntensa"/>
          <w:u w:val="single"/>
        </w:rPr>
        <w:t>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134"/>
        <w:gridCol w:w="1417"/>
      </w:tblGrid>
      <w:tr w:rsidR="00415F4B" w:rsidTr="002B7139">
        <w:tc>
          <w:tcPr>
            <w:tcW w:w="3227" w:type="dxa"/>
            <w:shd w:val="clear" w:color="auto" w:fill="auto"/>
          </w:tcPr>
          <w:p w:rsidR="00415F4B" w:rsidRDefault="00415F4B" w:rsidP="00E14255">
            <w:pPr>
              <w:spacing w:after="0"/>
              <w:jc w:val="both"/>
            </w:pPr>
            <w:r>
              <w:t>Nome clínico</w:t>
            </w:r>
          </w:p>
        </w:tc>
        <w:sdt>
          <w:sdtPr>
            <w:id w:val="1229494788"/>
            <w:placeholder>
              <w:docPart w:val="5A45050F1847418AB291DDEB0249BB9D"/>
            </w:placeholder>
            <w:showingPlcHdr/>
            <w:text/>
          </w:sdtPr>
          <w:sdtContent>
            <w:tc>
              <w:tcPr>
                <w:tcW w:w="5953" w:type="dxa"/>
                <w:gridSpan w:val="3"/>
                <w:shd w:val="clear" w:color="auto" w:fill="auto"/>
              </w:tcPr>
              <w:p w:rsidR="00415F4B" w:rsidRDefault="00A83E87" w:rsidP="00E14255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6B1" w:rsidTr="00063378">
        <w:tc>
          <w:tcPr>
            <w:tcW w:w="3227" w:type="dxa"/>
            <w:shd w:val="clear" w:color="auto" w:fill="auto"/>
          </w:tcPr>
          <w:p w:rsidR="00F316B1" w:rsidRDefault="00F316B1" w:rsidP="00E14255">
            <w:pPr>
              <w:spacing w:after="0"/>
              <w:jc w:val="both"/>
            </w:pPr>
            <w:r>
              <w:t>Contacto telefónico</w:t>
            </w:r>
          </w:p>
        </w:tc>
        <w:sdt>
          <w:sdtPr>
            <w:id w:val="817998179"/>
            <w:placeholder>
              <w:docPart w:val="5A45050F1847418AB291DDEB0249BB9D"/>
            </w:placeholder>
            <w:showingPlcHdr/>
            <w:text/>
          </w:sdtPr>
          <w:sdtContent>
            <w:tc>
              <w:tcPr>
                <w:tcW w:w="3402" w:type="dxa"/>
                <w:shd w:val="clear" w:color="auto" w:fill="auto"/>
              </w:tcPr>
              <w:p w:rsidR="00F316B1" w:rsidRDefault="00A83E87" w:rsidP="00A83E87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:rsidR="00F316B1" w:rsidRDefault="00F316B1" w:rsidP="00E14255">
            <w:pPr>
              <w:spacing w:after="0"/>
              <w:jc w:val="both"/>
            </w:pPr>
            <w:r>
              <w:t>Extensão</w:t>
            </w:r>
          </w:p>
        </w:tc>
        <w:sdt>
          <w:sdtPr>
            <w:id w:val="-725522343"/>
            <w:placeholder>
              <w:docPart w:val="5A45050F1847418AB291DDEB0249BB9D"/>
            </w:placeholder>
            <w:text/>
          </w:sdtPr>
          <w:sdtContent>
            <w:tc>
              <w:tcPr>
                <w:tcW w:w="1417" w:type="dxa"/>
                <w:shd w:val="clear" w:color="auto" w:fill="auto"/>
              </w:tcPr>
              <w:p w:rsidR="00F316B1" w:rsidRDefault="00A83E87" w:rsidP="00A83E87">
                <w:pPr>
                  <w:spacing w:after="0"/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415F4B" w:rsidTr="002B7139">
        <w:tc>
          <w:tcPr>
            <w:tcW w:w="3227" w:type="dxa"/>
            <w:shd w:val="clear" w:color="auto" w:fill="auto"/>
          </w:tcPr>
          <w:p w:rsidR="00415F4B" w:rsidRDefault="00415F4B" w:rsidP="00E14255">
            <w:pPr>
              <w:spacing w:after="0"/>
              <w:jc w:val="both"/>
            </w:pPr>
            <w:r>
              <w:t>Endereço de correio electrónico</w:t>
            </w:r>
          </w:p>
        </w:tc>
        <w:sdt>
          <w:sdtPr>
            <w:id w:val="-1847776631"/>
            <w:placeholder>
              <w:docPart w:val="5A45050F1847418AB291DDEB0249BB9D"/>
            </w:placeholder>
            <w:showingPlcHdr/>
            <w:text/>
          </w:sdtPr>
          <w:sdtContent>
            <w:tc>
              <w:tcPr>
                <w:tcW w:w="5953" w:type="dxa"/>
                <w:gridSpan w:val="3"/>
                <w:shd w:val="clear" w:color="auto" w:fill="auto"/>
              </w:tcPr>
              <w:p w:rsidR="00415F4B" w:rsidRDefault="00A83E87" w:rsidP="00E14255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1B5AC4" w:rsidRDefault="001B5AC4" w:rsidP="001B5AC4">
      <w:pPr>
        <w:spacing w:after="0"/>
        <w:jc w:val="both"/>
      </w:pPr>
    </w:p>
    <w:sectPr w:rsidR="001B5AC4" w:rsidSect="00F80F41">
      <w:headerReference w:type="default" r:id="rId10"/>
      <w:footerReference w:type="default" r:id="rId11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61D" w:rsidRDefault="00A3461D" w:rsidP="00A45949">
      <w:pPr>
        <w:spacing w:after="0" w:line="240" w:lineRule="auto"/>
      </w:pPr>
      <w:r>
        <w:separator/>
      </w:r>
    </w:p>
  </w:endnote>
  <w:endnote w:type="continuationSeparator" w:id="0">
    <w:p w:rsidR="00A3461D" w:rsidRDefault="00A3461D" w:rsidP="00A4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5949" w:rsidRPr="00A45949" w:rsidRDefault="00A45949" w:rsidP="00191916">
    <w:pPr>
      <w:pStyle w:val="Rodap"/>
      <w:pBdr>
        <w:top w:val="thinThickSmallGap" w:sz="24" w:space="1" w:color="622423"/>
      </w:pBdr>
      <w:tabs>
        <w:tab w:val="clear" w:pos="4252"/>
      </w:tabs>
      <w:spacing w:after="0"/>
      <w:jc w:val="center"/>
      <w:rPr>
        <w:rFonts w:ascii="Cambria" w:hAnsi="Cambria"/>
        <w:lang w:val="sv-SE"/>
      </w:rPr>
    </w:pPr>
    <w:r w:rsidRPr="00A45949">
      <w:rPr>
        <w:sz w:val="20"/>
        <w:szCs w:val="20"/>
        <w:lang w:val="sv-SE"/>
      </w:rPr>
      <w:t xml:space="preserve">Tel.: (+351) </w:t>
    </w:r>
    <w:r w:rsidR="00D374FD">
      <w:rPr>
        <w:sz w:val="20"/>
        <w:szCs w:val="20"/>
        <w:lang w:val="sv-SE"/>
      </w:rPr>
      <w:t>2</w:t>
    </w:r>
    <w:r w:rsidR="000E10A0">
      <w:rPr>
        <w:sz w:val="20"/>
        <w:szCs w:val="20"/>
        <w:lang w:val="sv-SE"/>
      </w:rPr>
      <w:t xml:space="preserve">1 </w:t>
    </w:r>
    <w:r w:rsidR="00D374FD">
      <w:rPr>
        <w:sz w:val="20"/>
        <w:szCs w:val="20"/>
        <w:lang w:val="sv-SE"/>
      </w:rPr>
      <w:t>799</w:t>
    </w:r>
    <w:r w:rsidR="000E10A0">
      <w:rPr>
        <w:sz w:val="20"/>
        <w:szCs w:val="20"/>
        <w:lang w:val="sv-SE"/>
      </w:rPr>
      <w:t xml:space="preserve"> </w:t>
    </w:r>
    <w:r w:rsidR="00D374FD">
      <w:rPr>
        <w:sz w:val="20"/>
        <w:szCs w:val="20"/>
        <w:lang w:val="sv-SE"/>
      </w:rPr>
      <w:t>5530</w:t>
    </w:r>
    <w:r w:rsidR="009675BC">
      <w:rPr>
        <w:sz w:val="20"/>
        <w:szCs w:val="20"/>
        <w:lang w:val="sv-SE"/>
      </w:rPr>
      <w:t xml:space="preserve"> </w:t>
    </w:r>
    <w:r w:rsidR="009675BC" w:rsidRPr="009675BC">
      <w:rPr>
        <w:b/>
        <w:sz w:val="40"/>
        <w:szCs w:val="40"/>
        <w:lang w:val="sv-SE"/>
      </w:rPr>
      <w:t>.</w:t>
    </w:r>
    <w:r w:rsidR="004050D7">
      <w:rPr>
        <w:sz w:val="20"/>
        <w:szCs w:val="20"/>
        <w:lang w:val="sv-SE"/>
      </w:rPr>
      <w:t xml:space="preserve"> </w:t>
    </w:r>
    <w:r w:rsidR="009675BC">
      <w:rPr>
        <w:sz w:val="20"/>
        <w:szCs w:val="20"/>
        <w:lang w:val="sv-SE"/>
      </w:rPr>
      <w:t xml:space="preserve">E-mail: </w:t>
    </w:r>
    <w:r w:rsidR="00D374FD" w:rsidRPr="00D374FD">
      <w:rPr>
        <w:sz w:val="20"/>
        <w:szCs w:val="20"/>
        <w:lang w:val="sv-SE"/>
      </w:rPr>
      <w:t>hepatologiaemrede</w:t>
    </w:r>
    <w:r w:rsidR="002B7139" w:rsidRPr="002B7139">
      <w:rPr>
        <w:sz w:val="20"/>
        <w:szCs w:val="20"/>
        <w:lang w:val="sv-SE"/>
      </w:rPr>
      <w:t>@apef.com.pt</w:t>
    </w:r>
  </w:p>
  <w:p w:rsidR="00A45949" w:rsidRPr="00A45949" w:rsidRDefault="00A45949">
    <w:pPr>
      <w:pStyle w:val="Rodap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61D" w:rsidRDefault="00A3461D" w:rsidP="00A45949">
      <w:pPr>
        <w:spacing w:after="0" w:line="240" w:lineRule="auto"/>
      </w:pPr>
      <w:r>
        <w:separator/>
      </w:r>
    </w:p>
  </w:footnote>
  <w:footnote w:type="continuationSeparator" w:id="0">
    <w:p w:rsidR="00A3461D" w:rsidRDefault="00A3461D" w:rsidP="00A4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5BC" w:rsidRDefault="009675BC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660FF"/>
    <w:multiLevelType w:val="multilevel"/>
    <w:tmpl w:val="25D26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1412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NmVAAAEqH6y5Tro5wTHgKCzCRq4vEj7+hv8u/qhFzlWiv5VuXAujDLd/pm8ASDBzwzgRxBo1Cpg6kbQTCV1wQ==" w:salt="v95IFPvpOkEZ+9YF817A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0D7"/>
    <w:rsid w:val="0001251F"/>
    <w:rsid w:val="0006295B"/>
    <w:rsid w:val="00063378"/>
    <w:rsid w:val="000A202E"/>
    <w:rsid w:val="000E10A0"/>
    <w:rsid w:val="000F0312"/>
    <w:rsid w:val="0014719F"/>
    <w:rsid w:val="0016497D"/>
    <w:rsid w:val="00166B77"/>
    <w:rsid w:val="00180C41"/>
    <w:rsid w:val="00191916"/>
    <w:rsid w:val="001B5AC4"/>
    <w:rsid w:val="00202C8F"/>
    <w:rsid w:val="00217888"/>
    <w:rsid w:val="002319C7"/>
    <w:rsid w:val="00255FBB"/>
    <w:rsid w:val="00280FDD"/>
    <w:rsid w:val="002A3E5F"/>
    <w:rsid w:val="002B3670"/>
    <w:rsid w:val="002B7139"/>
    <w:rsid w:val="002E44C5"/>
    <w:rsid w:val="002E6796"/>
    <w:rsid w:val="00305903"/>
    <w:rsid w:val="00326609"/>
    <w:rsid w:val="00354CBD"/>
    <w:rsid w:val="003A6530"/>
    <w:rsid w:val="004050D7"/>
    <w:rsid w:val="004066E5"/>
    <w:rsid w:val="00415F4B"/>
    <w:rsid w:val="0046749D"/>
    <w:rsid w:val="004A7518"/>
    <w:rsid w:val="004F4D43"/>
    <w:rsid w:val="005165B6"/>
    <w:rsid w:val="00523746"/>
    <w:rsid w:val="00561232"/>
    <w:rsid w:val="0058604E"/>
    <w:rsid w:val="00657864"/>
    <w:rsid w:val="006604F1"/>
    <w:rsid w:val="0067623F"/>
    <w:rsid w:val="00681308"/>
    <w:rsid w:val="006F0BBB"/>
    <w:rsid w:val="0070185F"/>
    <w:rsid w:val="00760056"/>
    <w:rsid w:val="00774927"/>
    <w:rsid w:val="0079596F"/>
    <w:rsid w:val="007A5282"/>
    <w:rsid w:val="00826739"/>
    <w:rsid w:val="00867500"/>
    <w:rsid w:val="008741FE"/>
    <w:rsid w:val="0088166F"/>
    <w:rsid w:val="008872D4"/>
    <w:rsid w:val="008D0025"/>
    <w:rsid w:val="00912EF0"/>
    <w:rsid w:val="00951E79"/>
    <w:rsid w:val="009675BC"/>
    <w:rsid w:val="009968BB"/>
    <w:rsid w:val="00A0611B"/>
    <w:rsid w:val="00A11611"/>
    <w:rsid w:val="00A3461D"/>
    <w:rsid w:val="00A45949"/>
    <w:rsid w:val="00A83E87"/>
    <w:rsid w:val="00B469FC"/>
    <w:rsid w:val="00B67C6E"/>
    <w:rsid w:val="00B759E9"/>
    <w:rsid w:val="00BA17B4"/>
    <w:rsid w:val="00BB2E38"/>
    <w:rsid w:val="00BF7128"/>
    <w:rsid w:val="00CA2D44"/>
    <w:rsid w:val="00D263AA"/>
    <w:rsid w:val="00D374FD"/>
    <w:rsid w:val="00D81FC3"/>
    <w:rsid w:val="00DD11A8"/>
    <w:rsid w:val="00E14255"/>
    <w:rsid w:val="00E4708D"/>
    <w:rsid w:val="00E70DE7"/>
    <w:rsid w:val="00E82248"/>
    <w:rsid w:val="00E84C8B"/>
    <w:rsid w:val="00EB7F01"/>
    <w:rsid w:val="00ED30BF"/>
    <w:rsid w:val="00EF7891"/>
    <w:rsid w:val="00F316B1"/>
    <w:rsid w:val="00F80F41"/>
    <w:rsid w:val="00FC64D2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7FFC98"/>
  <w15:docId w15:val="{FCD5751B-B760-4F3A-8147-9D40CF1D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3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uiPriority w:val="9"/>
    <w:qFormat/>
    <w:rsid w:val="007749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67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B67C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58604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45949"/>
    <w:rPr>
      <w:sz w:val="20"/>
      <w:szCs w:val="20"/>
      <w:lang w:val="x-none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A45949"/>
    <w:rPr>
      <w:lang w:eastAsia="en-US"/>
    </w:rPr>
  </w:style>
  <w:style w:type="character" w:styleId="Refdenotaderodap">
    <w:name w:val="footnote reference"/>
    <w:uiPriority w:val="99"/>
    <w:semiHidden/>
    <w:unhideWhenUsed/>
    <w:rsid w:val="00A45949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A4594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link w:val="Cabealho"/>
    <w:uiPriority w:val="99"/>
    <w:rsid w:val="00A4594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A4594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link w:val="Rodap"/>
    <w:uiPriority w:val="99"/>
    <w:rsid w:val="00A45949"/>
    <w:rPr>
      <w:sz w:val="22"/>
      <w:szCs w:val="22"/>
      <w:lang w:eastAsia="en-US"/>
    </w:rPr>
  </w:style>
  <w:style w:type="character" w:styleId="Hiperligao">
    <w:name w:val="Hyperlink"/>
    <w:uiPriority w:val="99"/>
    <w:unhideWhenUsed/>
    <w:rsid w:val="0001251F"/>
    <w:rPr>
      <w:color w:val="0000FF"/>
      <w:u w:val="single"/>
    </w:rPr>
  </w:style>
  <w:style w:type="character" w:styleId="nfaseIntensa">
    <w:name w:val="Intense Emphasis"/>
    <w:uiPriority w:val="21"/>
    <w:qFormat/>
    <w:rsid w:val="00EB7F01"/>
    <w:rPr>
      <w:b/>
      <w:bCs/>
      <w:i/>
      <w:iCs/>
      <w:color w:val="4F81BD"/>
    </w:rPr>
  </w:style>
  <w:style w:type="table" w:styleId="TabelacomGrelha">
    <w:name w:val="Table Grid"/>
    <w:basedOn w:val="Tabelanormal"/>
    <w:uiPriority w:val="59"/>
    <w:rsid w:val="008D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cter">
    <w:name w:val="Título 1 Carácter"/>
    <w:link w:val="Ttulo11"/>
    <w:uiPriority w:val="9"/>
    <w:rsid w:val="007749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A83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ver.p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ma\Documents\SPR\versao%20web\reuma.pt\Proposta%20de%20ades&#227;o%20ao%20Reuma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45050F1847418AB291DDEB0249B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CCEBA-1AF8-401F-A32E-CF2E6FAAE461}"/>
      </w:docPartPr>
      <w:docPartBody>
        <w:p w:rsidR="00DE49A5" w:rsidRDefault="00A86BAB">
          <w:pPr>
            <w:pStyle w:val="5A45050F1847418AB291DDEB0249BB9D"/>
          </w:pPr>
          <w:r w:rsidRPr="00473663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BAB"/>
    <w:rsid w:val="00133A3A"/>
    <w:rsid w:val="006579FC"/>
    <w:rsid w:val="007D78A5"/>
    <w:rsid w:val="007E13A3"/>
    <w:rsid w:val="00861295"/>
    <w:rsid w:val="00A86BAB"/>
    <w:rsid w:val="00AD4533"/>
    <w:rsid w:val="00D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5A45050F1847418AB291DDEB0249BB9D">
    <w:name w:val="5A45050F1847418AB291DDEB0249B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3630-E116-41E6-9C66-0FAA5E20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 de adesão ao Reumapt.dotx</Template>
  <TotalTime>15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Links>
    <vt:vector size="6" baseType="variant"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http://www.reuma.pt/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reuma</dc:creator>
  <cp:lastModifiedBy>reuma</cp:lastModifiedBy>
  <cp:revision>10</cp:revision>
  <cp:lastPrinted>2011-03-24T20:38:00Z</cp:lastPrinted>
  <dcterms:created xsi:type="dcterms:W3CDTF">2014-09-16T08:57:00Z</dcterms:created>
  <dcterms:modified xsi:type="dcterms:W3CDTF">2022-12-25T15:33:00Z</dcterms:modified>
</cp:coreProperties>
</file>